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0E" w:rsidRDefault="00B05A0E" w:rsidP="00B05A0E">
      <w:pPr>
        <w:rPr>
          <w:b/>
        </w:rPr>
      </w:pP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78B82A93" wp14:editId="4C4633CD">
            <wp:simplePos x="0" y="0"/>
            <wp:positionH relativeFrom="column">
              <wp:posOffset>5643245</wp:posOffset>
            </wp:positionH>
            <wp:positionV relativeFrom="paragraph">
              <wp:posOffset>-115570</wp:posOffset>
            </wp:positionV>
            <wp:extent cx="462915" cy="39687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Helvetica" w:eastAsia="Times New Roman" w:hAnsi="Helvetica" w:cs="Helvetica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4E5C5344" wp14:editId="46F323FB">
            <wp:simplePos x="0" y="0"/>
            <wp:positionH relativeFrom="column">
              <wp:posOffset>4576445</wp:posOffset>
            </wp:positionH>
            <wp:positionV relativeFrom="paragraph">
              <wp:posOffset>-175895</wp:posOffset>
            </wp:positionV>
            <wp:extent cx="914400" cy="42227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06952741" wp14:editId="230F95F2">
            <wp:simplePos x="0" y="0"/>
            <wp:positionH relativeFrom="column">
              <wp:posOffset>4088765</wp:posOffset>
            </wp:positionH>
            <wp:positionV relativeFrom="paragraph">
              <wp:posOffset>-198755</wp:posOffset>
            </wp:positionV>
            <wp:extent cx="420624" cy="500659"/>
            <wp:effectExtent l="0" t="0" r="0" b="0"/>
            <wp:wrapNone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" cy="5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284B3451" wp14:editId="6822DA25">
            <wp:simplePos x="0" y="0"/>
            <wp:positionH relativeFrom="column">
              <wp:posOffset>3527425</wp:posOffset>
            </wp:positionH>
            <wp:positionV relativeFrom="paragraph">
              <wp:posOffset>-137795</wp:posOffset>
            </wp:positionV>
            <wp:extent cx="383540" cy="396240"/>
            <wp:effectExtent l="0" t="0" r="0" b="381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0F76DC25" wp14:editId="5DE8304F">
            <wp:simplePos x="0" y="0"/>
            <wp:positionH relativeFrom="column">
              <wp:posOffset>2527935</wp:posOffset>
            </wp:positionH>
            <wp:positionV relativeFrom="paragraph">
              <wp:posOffset>-49530</wp:posOffset>
            </wp:positionV>
            <wp:extent cx="883920" cy="226695"/>
            <wp:effectExtent l="0" t="0" r="0" b="1905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700A33EB" wp14:editId="5276C0D2">
            <wp:simplePos x="0" y="0"/>
            <wp:positionH relativeFrom="column">
              <wp:posOffset>1796415</wp:posOffset>
            </wp:positionH>
            <wp:positionV relativeFrom="paragraph">
              <wp:posOffset>-77470</wp:posOffset>
            </wp:positionV>
            <wp:extent cx="729615" cy="231140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Helvetica" w:eastAsia="Times New Roman" w:hAnsi="Helvetica" w:cs="Helvetica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52DA517" wp14:editId="43232631">
            <wp:simplePos x="0" y="0"/>
            <wp:positionH relativeFrom="column">
              <wp:posOffset>1253490</wp:posOffset>
            </wp:positionH>
            <wp:positionV relativeFrom="paragraph">
              <wp:posOffset>-180340</wp:posOffset>
            </wp:positionV>
            <wp:extent cx="462915" cy="36195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A04">
        <w:rPr>
          <w:rFonts w:ascii="Helvetica" w:eastAsia="Times New Roman" w:hAnsi="Helvetica" w:cs="Helvetica"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8pt;margin-top:-10.8pt;width:37.6pt;height:26.85pt;z-index:251662336;mso-position-horizontal-relative:text;mso-position-vertical-relative:text;mso-width-relative:page;mso-height-relative:page">
            <v:imagedata r:id="rId15" o:title=""/>
          </v:shape>
          <o:OLEObject Type="Embed" ProgID="PBrush" ShapeID="_x0000_s1026" DrawAspect="Content" ObjectID="_1432458774" r:id="rId16"/>
        </w:pict>
      </w:r>
      <w:r w:rsidRPr="00B05A0E">
        <w:rPr>
          <w:rFonts w:ascii="Helvetica" w:eastAsia="Times New Roman" w:hAnsi="Helvetica" w:cs="Helvetica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DA4DDBD" wp14:editId="68DB823C">
            <wp:simplePos x="0" y="0"/>
            <wp:positionH relativeFrom="column">
              <wp:posOffset>128270</wp:posOffset>
            </wp:positionH>
            <wp:positionV relativeFrom="paragraph">
              <wp:posOffset>-193040</wp:posOffset>
            </wp:positionV>
            <wp:extent cx="467360" cy="434340"/>
            <wp:effectExtent l="0" t="0" r="889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cho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24D4E64" wp14:editId="6AC4FCF6">
            <wp:simplePos x="0" y="0"/>
            <wp:positionH relativeFrom="column">
              <wp:posOffset>-403860</wp:posOffset>
            </wp:positionH>
            <wp:positionV relativeFrom="paragraph">
              <wp:posOffset>-193040</wp:posOffset>
            </wp:positionV>
            <wp:extent cx="523875" cy="438150"/>
            <wp:effectExtent l="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0E" w:rsidRDefault="00B05A0E" w:rsidP="00DE01DE">
      <w:pPr>
        <w:jc w:val="center"/>
        <w:rPr>
          <w:b/>
        </w:rPr>
      </w:pP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53BAED93" wp14:editId="4538F033">
            <wp:simplePos x="0" y="0"/>
            <wp:positionH relativeFrom="column">
              <wp:posOffset>1857375</wp:posOffset>
            </wp:positionH>
            <wp:positionV relativeFrom="paragraph">
              <wp:posOffset>177165</wp:posOffset>
            </wp:positionV>
            <wp:extent cx="1090930" cy="327025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0E">
        <w:rPr>
          <w:rFonts w:ascii="Palatino Linotype" w:eastAsia="MS Minngs" w:hAnsi="Palatino Linotype" w:cs="Palatino Linotype"/>
          <w:b/>
          <w:noProof/>
          <w:color w:val="58595B"/>
          <w:sz w:val="16"/>
          <w:szCs w:val="16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5A61534D" wp14:editId="62C5A795">
            <wp:simplePos x="0" y="0"/>
            <wp:positionH relativeFrom="column">
              <wp:posOffset>3113405</wp:posOffset>
            </wp:positionH>
            <wp:positionV relativeFrom="paragraph">
              <wp:posOffset>-66040</wp:posOffset>
            </wp:positionV>
            <wp:extent cx="554355" cy="570230"/>
            <wp:effectExtent l="0" t="0" r="0" b="127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0E" w:rsidRDefault="00B05A0E" w:rsidP="00DE01DE">
      <w:pPr>
        <w:jc w:val="center"/>
        <w:rPr>
          <w:b/>
        </w:rPr>
      </w:pPr>
    </w:p>
    <w:p w:rsidR="00B05A0E" w:rsidRDefault="00015A04" w:rsidP="00DE01DE">
      <w:pPr>
        <w:jc w:val="center"/>
        <w:rPr>
          <w:b/>
        </w:rPr>
      </w:pPr>
      <w:r>
        <w:rPr>
          <w:noProof/>
        </w:rPr>
        <w:pict>
          <v:line id="25 Conector recto" o:spid="_x0000_s1030" style="position:absolute;left:0;text-align:left;z-index:251684864;visibility:visible;mso-wrap-style:square;mso-wrap-distance-left:9pt;mso-wrap-distance-top:0;mso-wrap-distance-right:9pt;mso-wrap-distance-bottom:0;mso-position-horizontal-relative:text;mso-position-vertical-relative:text" from="-33.55pt,7.45pt" to="463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" strokecolor="#4f81bd [3204]" strokeweight="1pt"/>
        </w:pict>
      </w:r>
    </w:p>
    <w:p w:rsidR="00AE1345" w:rsidRPr="00B05A0E" w:rsidRDefault="00DE01DE" w:rsidP="00DE01DE">
      <w:pPr>
        <w:jc w:val="center"/>
        <w:rPr>
          <w:b/>
          <w:sz w:val="32"/>
        </w:rPr>
      </w:pPr>
      <w:r w:rsidRPr="00B05A0E">
        <w:rPr>
          <w:b/>
          <w:sz w:val="32"/>
        </w:rPr>
        <w:t>Guí</w:t>
      </w:r>
      <w:r w:rsidR="00AE1345" w:rsidRPr="00B05A0E">
        <w:rPr>
          <w:b/>
          <w:sz w:val="32"/>
        </w:rPr>
        <w:t>a para Pó</w:t>
      </w:r>
      <w:r w:rsidRPr="00B05A0E">
        <w:rPr>
          <w:b/>
          <w:sz w:val="32"/>
        </w:rPr>
        <w:t xml:space="preserve">ster </w:t>
      </w:r>
    </w:p>
    <w:p w:rsidR="00B05A0E" w:rsidRPr="00B05A0E" w:rsidRDefault="00DE01DE" w:rsidP="00B05A0E">
      <w:pPr>
        <w:pStyle w:val="Ttulo2"/>
        <w:spacing w:before="0"/>
        <w:jc w:val="center"/>
        <w:rPr>
          <w:color w:val="auto"/>
          <w:sz w:val="24"/>
          <w:shd w:val="clear" w:color="auto" w:fill="FFFFFF"/>
          <w:lang w:val="es-ES_tradnl"/>
        </w:rPr>
      </w:pPr>
      <w:r w:rsidRPr="00DE01DE">
        <w:t xml:space="preserve"> </w:t>
      </w:r>
      <w:r w:rsidR="00B05A0E" w:rsidRPr="00B05A0E">
        <w:rPr>
          <w:color w:val="auto"/>
          <w:sz w:val="24"/>
          <w:shd w:val="clear" w:color="auto" w:fill="FFFFFF"/>
        </w:rPr>
        <w:t xml:space="preserve">2013 </w:t>
      </w:r>
      <w:r w:rsidR="00B05A0E" w:rsidRPr="00B05A0E">
        <w:rPr>
          <w:color w:val="auto"/>
          <w:sz w:val="24"/>
          <w:shd w:val="clear" w:color="auto" w:fill="FFFFFF"/>
          <w:lang w:val="es-ES_tradnl"/>
        </w:rPr>
        <w:t>Conferencia del Espectro Autista</w:t>
      </w:r>
    </w:p>
    <w:p w:rsidR="00B05A0E" w:rsidRPr="00B05A0E" w:rsidRDefault="00B05A0E" w:rsidP="00B05A0E">
      <w:pPr>
        <w:pStyle w:val="Ttulo2"/>
        <w:spacing w:before="0"/>
        <w:jc w:val="center"/>
        <w:rPr>
          <w:b w:val="0"/>
          <w:color w:val="auto"/>
          <w:sz w:val="22"/>
          <w:shd w:val="clear" w:color="auto" w:fill="FFFFFF"/>
          <w:lang w:val="es-ES_tradnl"/>
        </w:rPr>
      </w:pPr>
      <w:r w:rsidRPr="00B05A0E">
        <w:rPr>
          <w:b w:val="0"/>
          <w:color w:val="auto"/>
          <w:sz w:val="22"/>
          <w:shd w:val="clear" w:color="auto" w:fill="FFFFFF"/>
          <w:lang w:val="es-ES_tradnl"/>
        </w:rPr>
        <w:t>Primera Conferencia Latinoamericana del Espectro Autista</w:t>
      </w:r>
    </w:p>
    <w:p w:rsidR="00B05A0E" w:rsidRPr="00B05A0E" w:rsidRDefault="00B05A0E" w:rsidP="00B05A0E">
      <w:pPr>
        <w:pStyle w:val="Ttulo2"/>
        <w:spacing w:before="0"/>
        <w:jc w:val="center"/>
        <w:rPr>
          <w:b w:val="0"/>
          <w:color w:val="auto"/>
          <w:sz w:val="22"/>
          <w:shd w:val="clear" w:color="auto" w:fill="FFFFFF"/>
          <w:lang w:val="es-ES_tradnl"/>
        </w:rPr>
      </w:pPr>
      <w:r w:rsidRPr="00B05A0E">
        <w:rPr>
          <w:b w:val="0"/>
          <w:color w:val="auto"/>
          <w:sz w:val="22"/>
          <w:shd w:val="clear" w:color="auto" w:fill="FFFFFF"/>
          <w:lang w:val="es-ES_tradnl"/>
        </w:rPr>
        <w:t>Universidad de Chile, Departamento</w:t>
      </w:r>
    </w:p>
    <w:p w:rsidR="00B05A0E" w:rsidRPr="00B05A0E" w:rsidRDefault="00B05A0E" w:rsidP="00B05A0E">
      <w:pPr>
        <w:pStyle w:val="Ttulo2"/>
        <w:spacing w:before="0"/>
        <w:jc w:val="center"/>
        <w:rPr>
          <w:b w:val="0"/>
          <w:color w:val="auto"/>
          <w:sz w:val="22"/>
          <w:shd w:val="clear" w:color="auto" w:fill="FFFFFF"/>
          <w:lang w:val="es-ES_tradnl"/>
        </w:rPr>
      </w:pPr>
      <w:proofErr w:type="gramStart"/>
      <w:r w:rsidRPr="00B05A0E">
        <w:rPr>
          <w:b w:val="0"/>
          <w:color w:val="auto"/>
          <w:sz w:val="22"/>
          <w:shd w:val="clear" w:color="auto" w:fill="FFFFFF"/>
          <w:lang w:val="es-ES_tradnl"/>
        </w:rPr>
        <w:t>de</w:t>
      </w:r>
      <w:proofErr w:type="gramEnd"/>
      <w:r w:rsidRPr="00B05A0E">
        <w:rPr>
          <w:b w:val="0"/>
          <w:color w:val="auto"/>
          <w:sz w:val="22"/>
          <w:shd w:val="clear" w:color="auto" w:fill="FFFFFF"/>
          <w:lang w:val="es-ES_tradnl"/>
        </w:rPr>
        <w:t xml:space="preserve"> Psiquiatría y Salud Mental. Campus Norte</w:t>
      </w:r>
    </w:p>
    <w:p w:rsidR="00B05A0E" w:rsidRPr="00B05A0E" w:rsidRDefault="00B05A0E" w:rsidP="00B05A0E">
      <w:pPr>
        <w:pStyle w:val="Ttulo2"/>
        <w:spacing w:before="0"/>
        <w:jc w:val="center"/>
        <w:rPr>
          <w:b w:val="0"/>
          <w:color w:val="auto"/>
          <w:sz w:val="22"/>
          <w:shd w:val="clear" w:color="auto" w:fill="FFFFFF"/>
          <w:lang w:val="es-ES_tradnl"/>
        </w:rPr>
      </w:pPr>
      <w:r w:rsidRPr="00B05A0E">
        <w:rPr>
          <w:b w:val="0"/>
          <w:color w:val="auto"/>
          <w:sz w:val="22"/>
          <w:shd w:val="clear" w:color="auto" w:fill="FFFFFF"/>
          <w:lang w:val="es-ES_tradnl"/>
        </w:rPr>
        <w:t>Santiago, Chile</w:t>
      </w:r>
    </w:p>
    <w:p w:rsidR="00B05A0E" w:rsidRPr="00B05A0E" w:rsidRDefault="00B05A0E" w:rsidP="00B05A0E">
      <w:pPr>
        <w:pStyle w:val="Ttulo2"/>
        <w:spacing w:before="0"/>
        <w:jc w:val="center"/>
        <w:rPr>
          <w:b w:val="0"/>
          <w:color w:val="auto"/>
          <w:sz w:val="22"/>
          <w:shd w:val="clear" w:color="auto" w:fill="FFFFFF"/>
        </w:rPr>
      </w:pPr>
      <w:r w:rsidRPr="00B05A0E">
        <w:rPr>
          <w:b w:val="0"/>
          <w:color w:val="auto"/>
          <w:sz w:val="22"/>
          <w:shd w:val="clear" w:color="auto" w:fill="FFFFFF"/>
          <w:lang w:val="es-ES_tradnl"/>
        </w:rPr>
        <w:t xml:space="preserve"> Septiembre 10-11 2013</w:t>
      </w:r>
    </w:p>
    <w:p w:rsidR="0065461E" w:rsidRPr="00B05A0E" w:rsidRDefault="0065461E" w:rsidP="00B05A0E">
      <w:pPr>
        <w:jc w:val="center"/>
        <w:rPr>
          <w:b/>
          <w:lang w:val="es-CL"/>
        </w:rPr>
      </w:pPr>
    </w:p>
    <w:p w:rsidR="009E7CDA" w:rsidRDefault="009E7CDA" w:rsidP="0065461E">
      <w:pPr>
        <w:jc w:val="both"/>
      </w:pPr>
      <w:r>
        <w:t xml:space="preserve">Durante </w:t>
      </w:r>
      <w:r w:rsidR="00AE1345">
        <w:t>la C</w:t>
      </w:r>
      <w:r w:rsidR="003C42DB">
        <w:t>onferencia</w:t>
      </w:r>
      <w:r>
        <w:t>, habrá un espacio para</w:t>
      </w:r>
      <w:r w:rsidR="00904505">
        <w:t xml:space="preserve"> la presentación de </w:t>
      </w:r>
      <w:r w:rsidR="00AE1345">
        <w:t>posters</w:t>
      </w:r>
      <w:r w:rsidR="00DE01DE">
        <w:t>, tanto sobre investigaciones realizadas</w:t>
      </w:r>
      <w:r w:rsidR="00405C3F">
        <w:t>,</w:t>
      </w:r>
      <w:r w:rsidR="00DE01DE">
        <w:t xml:space="preserve"> como sobre el trabajo de</w:t>
      </w:r>
      <w:r w:rsidR="0065461E">
        <w:t xml:space="preserve"> organizaciones o agrupaciones. Esperamos que cada organización o institución </w:t>
      </w:r>
      <w:r w:rsidR="00405C3F">
        <w:t xml:space="preserve">se interese </w:t>
      </w:r>
      <w:r w:rsidR="00A17B63">
        <w:t>en participar</w:t>
      </w:r>
      <w:r w:rsidR="0065461E">
        <w:t xml:space="preserve"> de la presentación de posters para </w:t>
      </w:r>
      <w:r w:rsidR="00405C3F">
        <w:t>compartir</w:t>
      </w:r>
      <w:r w:rsidR="0065461E">
        <w:t xml:space="preserve"> su trabajo</w:t>
      </w:r>
      <w:r w:rsidR="00405C3F">
        <w:t xml:space="preserve"> y esfuerzos con los asistentes</w:t>
      </w:r>
      <w:r w:rsidR="0065461E">
        <w:t xml:space="preserve">. </w:t>
      </w:r>
    </w:p>
    <w:p w:rsidR="00103F77" w:rsidRDefault="009E7CDA" w:rsidP="00AE1345">
      <w:pPr>
        <w:jc w:val="both"/>
      </w:pPr>
      <w:r>
        <w:t>Hay 80 cupos</w:t>
      </w:r>
      <w:r w:rsidR="00F8478E">
        <w:t xml:space="preserve"> designados en orden de inscripción. La fecha </w:t>
      </w:r>
      <w:r w:rsidR="00405C3F">
        <w:t>límite</w:t>
      </w:r>
      <w:r w:rsidR="00F8478E">
        <w:t xml:space="preserve"> de inscripción</w:t>
      </w:r>
      <w:r w:rsidR="00405C3F">
        <w:t xml:space="preserve"> es el </w:t>
      </w:r>
      <w:r w:rsidR="00A97057">
        <w:t>30 de J</w:t>
      </w:r>
      <w:r w:rsidR="00405C3F">
        <w:t xml:space="preserve">ulio y debe realizarse al mail </w:t>
      </w:r>
      <w:r w:rsidR="00613B3E">
        <w:t xml:space="preserve"> </w:t>
      </w:r>
      <w:hyperlink r:id="rId21" w:history="1">
        <w:r w:rsidR="00103F77" w:rsidRPr="00FA0207">
          <w:rPr>
            <w:rStyle w:val="Hipervnculo"/>
          </w:rPr>
          <w:t>conferencia.autismo2013@gmail.com</w:t>
        </w:r>
      </w:hyperlink>
      <w:r w:rsidR="00405C3F">
        <w:t>, con el asunto</w:t>
      </w:r>
      <w:r w:rsidR="00103F77">
        <w:t xml:space="preserve"> “Inscripción </w:t>
      </w:r>
      <w:r w:rsidR="00CA1BA1">
        <w:t>de Pó</w:t>
      </w:r>
      <w:r w:rsidR="00103F77">
        <w:t>s</w:t>
      </w:r>
      <w:r w:rsidR="00405C3F">
        <w:t>ter”. El mail debe incluir</w:t>
      </w:r>
      <w:r w:rsidR="00CA1BA1">
        <w:t xml:space="preserve"> el título del pó</w:t>
      </w:r>
      <w:r w:rsidR="00103F77">
        <w:t>ster, su nombre, y la organi</w:t>
      </w:r>
      <w:r w:rsidR="00405C3F">
        <w:t>zación responsable (si aplica</w:t>
      </w:r>
      <w:r w:rsidR="00103F77">
        <w:t>).</w:t>
      </w:r>
      <w:r w:rsidR="00405C3F">
        <w:t xml:space="preserve"> Por motivos de espacio, confirmaremos su participación. </w:t>
      </w:r>
    </w:p>
    <w:p w:rsidR="00613B3E" w:rsidRPr="00103F77" w:rsidRDefault="00613B3E" w:rsidP="00DE01DE">
      <w:r w:rsidRPr="00103F77">
        <w:rPr>
          <w:i/>
        </w:rPr>
        <w:t>Dimensiones</w:t>
      </w:r>
      <w:r w:rsidRPr="00103F77">
        <w:t xml:space="preserve">: </w:t>
      </w:r>
    </w:p>
    <w:p w:rsidR="00613B3E" w:rsidRPr="00103F77" w:rsidRDefault="00405C3F" w:rsidP="00613B3E">
      <w:pPr>
        <w:pStyle w:val="Prrafodelista"/>
        <w:numPr>
          <w:ilvl w:val="0"/>
          <w:numId w:val="1"/>
        </w:numPr>
      </w:pPr>
      <w:r>
        <w:t>Alto</w:t>
      </w:r>
      <w:r w:rsidR="00613B3E" w:rsidRPr="00103F77">
        <w:t>: 1,20 m</w:t>
      </w:r>
    </w:p>
    <w:p w:rsidR="00613B3E" w:rsidRPr="00103F77" w:rsidRDefault="00613B3E" w:rsidP="00613B3E">
      <w:pPr>
        <w:pStyle w:val="Prrafodelista"/>
        <w:numPr>
          <w:ilvl w:val="0"/>
          <w:numId w:val="1"/>
        </w:numPr>
      </w:pPr>
      <w:r w:rsidRPr="00103F77">
        <w:t>Anch</w:t>
      </w:r>
      <w:r w:rsidR="00B07CE1" w:rsidRPr="00103F77">
        <w:t>o</w:t>
      </w:r>
      <w:r w:rsidRPr="00103F77">
        <w:t xml:space="preserve">: 0,90 m </w:t>
      </w:r>
    </w:p>
    <w:p w:rsidR="00C1269E" w:rsidRPr="00103F77" w:rsidRDefault="00B07CE1" w:rsidP="00613B3E">
      <w:pPr>
        <w:rPr>
          <w:i/>
        </w:rPr>
      </w:pPr>
      <w:r w:rsidRPr="00103F77">
        <w:rPr>
          <w:i/>
        </w:rPr>
        <w:t>Instrucciones</w:t>
      </w:r>
      <w:r w:rsidR="00C1269E" w:rsidRPr="00103F77">
        <w:rPr>
          <w:i/>
        </w:rPr>
        <w:t>:</w:t>
      </w:r>
    </w:p>
    <w:p w:rsidR="00D62A33" w:rsidRPr="00103F77" w:rsidRDefault="00056088" w:rsidP="00E652DB">
      <w:pPr>
        <w:pStyle w:val="Prrafodelista"/>
        <w:numPr>
          <w:ilvl w:val="0"/>
          <w:numId w:val="2"/>
        </w:numPr>
        <w:rPr>
          <w:i/>
        </w:rPr>
      </w:pPr>
      <w:r w:rsidRPr="00E652DB">
        <w:rPr>
          <w:b/>
        </w:rPr>
        <w:t>Investigaciones</w:t>
      </w:r>
      <w:r>
        <w:t>: En</w:t>
      </w:r>
      <w:r w:rsidR="00C1269E">
        <w:t xml:space="preserve"> la p</w:t>
      </w:r>
      <w:r>
        <w:t xml:space="preserve">arte superior: el </w:t>
      </w:r>
      <w:r w:rsidR="00405C3F">
        <w:t>título, autores e</w:t>
      </w:r>
      <w:r>
        <w:t xml:space="preserve"> </w:t>
      </w:r>
      <w:r w:rsidR="00C1269E">
        <w:t xml:space="preserve"> </w:t>
      </w:r>
      <w:r>
        <w:t xml:space="preserve">institución de </w:t>
      </w:r>
      <w:r w:rsidR="00E652DB" w:rsidRPr="00103F77">
        <w:t xml:space="preserve">origen. </w:t>
      </w:r>
      <w:r w:rsidR="005D005E" w:rsidRPr="00103F77">
        <w:t>En la parte central</w:t>
      </w:r>
      <w:r w:rsidR="00E652DB" w:rsidRPr="00103F77">
        <w:t>: antecedentes</w:t>
      </w:r>
      <w:r w:rsidR="00D62A33" w:rsidRPr="00103F77">
        <w:t>/intro</w:t>
      </w:r>
      <w:r w:rsidR="00405C3F">
        <w:t>ducción, hipótesis (si aplica</w:t>
      </w:r>
      <w:r w:rsidR="00D62A33" w:rsidRPr="00103F77">
        <w:t xml:space="preserve">), objetivos, metodología, resultados, y conclusiones. </w:t>
      </w:r>
    </w:p>
    <w:p w:rsidR="00526253" w:rsidRPr="00103F77" w:rsidRDefault="00D62A33" w:rsidP="00DE01DE">
      <w:pPr>
        <w:pStyle w:val="Prrafodelista"/>
        <w:numPr>
          <w:ilvl w:val="0"/>
          <w:numId w:val="2"/>
        </w:numPr>
      </w:pPr>
      <w:r w:rsidRPr="00103F77">
        <w:rPr>
          <w:b/>
        </w:rPr>
        <w:t>Organizaciones</w:t>
      </w:r>
      <w:r w:rsidRPr="00103F77">
        <w:t>: En la parte superior: nombre de organizaciones</w:t>
      </w:r>
      <w:r w:rsidR="005D005E" w:rsidRPr="00103F77">
        <w:t>/agrupación</w:t>
      </w:r>
      <w:r w:rsidRPr="00103F77">
        <w:t>, m</w:t>
      </w:r>
      <w:r w:rsidR="00904505" w:rsidRPr="00103F77">
        <w:t>iembros/directores/creador de pó</w:t>
      </w:r>
      <w:r w:rsidRPr="00103F77">
        <w:t>ster</w:t>
      </w:r>
      <w:r w:rsidR="00405C3F">
        <w:t xml:space="preserve"> (si aplica) </w:t>
      </w:r>
      <w:r w:rsidR="005D005E" w:rsidRPr="00103F77">
        <w:t>y lugar (ciudad, país). En la parte central: misión de organización</w:t>
      </w:r>
      <w:r w:rsidR="00182127" w:rsidRPr="00103F77">
        <w:t xml:space="preserve"> y objetivos</w:t>
      </w:r>
      <w:r w:rsidR="005D005E" w:rsidRPr="00103F77">
        <w:t>, historia</w:t>
      </w:r>
      <w:r w:rsidR="00560FD3" w:rsidRPr="00103F77">
        <w:t>/antecedentes</w:t>
      </w:r>
      <w:r w:rsidR="005D005E" w:rsidRPr="00103F77">
        <w:t>, trabajo actual (proyectos, etc.), visión para el futuro.</w:t>
      </w:r>
      <w:r w:rsidR="00B07CE1" w:rsidRPr="00103F77">
        <w:t xml:space="preserve"> Se pueden agregar fotos relacionadas</w:t>
      </w:r>
    </w:p>
    <w:p w:rsidR="00141F25" w:rsidRDefault="00141F25" w:rsidP="005D005E">
      <w:pPr>
        <w:rPr>
          <w:i/>
        </w:rPr>
      </w:pPr>
    </w:p>
    <w:p w:rsidR="00141F25" w:rsidRDefault="00141F25" w:rsidP="005D005E">
      <w:pPr>
        <w:rPr>
          <w:i/>
        </w:rPr>
      </w:pPr>
    </w:p>
    <w:p w:rsidR="005D005E" w:rsidRPr="00103F77" w:rsidRDefault="005D005E" w:rsidP="005D005E">
      <w:pPr>
        <w:rPr>
          <w:i/>
        </w:rPr>
      </w:pPr>
      <w:bookmarkStart w:id="0" w:name="_GoBack"/>
      <w:bookmarkEnd w:id="0"/>
      <w:r w:rsidRPr="00103F77">
        <w:rPr>
          <w:i/>
        </w:rPr>
        <w:lastRenderedPageBreak/>
        <w:t>Información adicional:</w:t>
      </w:r>
    </w:p>
    <w:p w:rsidR="00A12337" w:rsidRPr="00103F77" w:rsidRDefault="00B07CE1" w:rsidP="005D005E">
      <w:pPr>
        <w:pStyle w:val="Prrafodelista"/>
        <w:numPr>
          <w:ilvl w:val="0"/>
          <w:numId w:val="3"/>
        </w:numPr>
      </w:pPr>
      <w:r w:rsidRPr="00103F77">
        <w:t>La instalación del</w:t>
      </w:r>
      <w:r w:rsidR="00904505" w:rsidRPr="00103F77">
        <w:t xml:space="preserve"> pó</w:t>
      </w:r>
      <w:r w:rsidR="005D005E" w:rsidRPr="00103F77">
        <w:t>ster</w:t>
      </w:r>
      <w:r w:rsidRPr="00103F77">
        <w:t xml:space="preserve"> será desde las 8 de</w:t>
      </w:r>
      <w:r w:rsidR="005D005E" w:rsidRPr="00103F77">
        <w:t xml:space="preserve"> la mañana del 10 </w:t>
      </w:r>
      <w:r w:rsidR="00AE1345">
        <w:t>de S</w:t>
      </w:r>
      <w:r w:rsidR="005D005E" w:rsidRPr="00103F77">
        <w:t xml:space="preserve">eptiembre. </w:t>
      </w:r>
      <w:r w:rsidR="00405C3F">
        <w:t xml:space="preserve">Importante: </w:t>
      </w:r>
      <w:r w:rsidR="005D005E" w:rsidRPr="00103F77">
        <w:t>No hay manera de im</w:t>
      </w:r>
      <w:r w:rsidR="00A12337" w:rsidRPr="00103F77">
        <w:t xml:space="preserve">primirlo en la Universidad. </w:t>
      </w:r>
    </w:p>
    <w:p w:rsidR="00A12337" w:rsidRPr="00103F77" w:rsidRDefault="00904505" w:rsidP="005D005E">
      <w:pPr>
        <w:pStyle w:val="Prrafodelista"/>
        <w:numPr>
          <w:ilvl w:val="0"/>
          <w:numId w:val="3"/>
        </w:numPr>
      </w:pPr>
      <w:r w:rsidRPr="00103F77">
        <w:t>Cada pó</w:t>
      </w:r>
      <w:r w:rsidR="00A12337" w:rsidRPr="00103F77">
        <w:t xml:space="preserve">ster tendrá un </w:t>
      </w:r>
      <w:r w:rsidR="00405C3F" w:rsidRPr="00103F77">
        <w:t>número</w:t>
      </w:r>
      <w:r w:rsidR="00A12337" w:rsidRPr="00103F77">
        <w:t xml:space="preserve"> de referencia que corresponde </w:t>
      </w:r>
      <w:r w:rsidR="00405C3F">
        <w:t>al cartel donde se debe colgar</w:t>
      </w:r>
      <w:r w:rsidR="00A12337" w:rsidRPr="00103F77">
        <w:t xml:space="preserve">. Habrá </w:t>
      </w:r>
      <w:r w:rsidR="00B07CE1" w:rsidRPr="00103F77">
        <w:t>material</w:t>
      </w:r>
      <w:r w:rsidR="00A12337" w:rsidRPr="00103F77">
        <w:t xml:space="preserve"> disponible para usar. </w:t>
      </w:r>
    </w:p>
    <w:p w:rsidR="00A12337" w:rsidRPr="00103F77" w:rsidRDefault="00A12337" w:rsidP="005D005E">
      <w:pPr>
        <w:pStyle w:val="Prrafodelista"/>
        <w:numPr>
          <w:ilvl w:val="0"/>
          <w:numId w:val="3"/>
        </w:numPr>
      </w:pPr>
      <w:r w:rsidRPr="00103F77">
        <w:t>Es la</w:t>
      </w:r>
      <w:r w:rsidR="00AE1345">
        <w:t xml:space="preserve"> responsabilidad del autor poner</w:t>
      </w:r>
      <w:r w:rsidRPr="00103F77">
        <w:t xml:space="preserve"> y </w:t>
      </w:r>
      <w:r w:rsidR="00904505" w:rsidRPr="00103F77">
        <w:t>remover su pó</w:t>
      </w:r>
      <w:r w:rsidRPr="00103F77">
        <w:t xml:space="preserve">ster. </w:t>
      </w:r>
    </w:p>
    <w:p w:rsidR="00A12337" w:rsidRDefault="00A12337" w:rsidP="005D005E">
      <w:pPr>
        <w:pStyle w:val="Prrafodelista"/>
        <w:numPr>
          <w:ilvl w:val="0"/>
          <w:numId w:val="3"/>
        </w:numPr>
      </w:pPr>
      <w:r w:rsidRPr="00103F77">
        <w:t xml:space="preserve">Habrá un lugar para colgar folletos y otros </w:t>
      </w:r>
      <w:r w:rsidR="00904505" w:rsidRPr="00103F77">
        <w:t>papeles de información con el pó</w:t>
      </w:r>
      <w:r w:rsidRPr="00103F77">
        <w:t>ster.</w:t>
      </w:r>
    </w:p>
    <w:p w:rsidR="005D005E" w:rsidRPr="005D005E" w:rsidRDefault="005D005E" w:rsidP="00A12337">
      <w:pPr>
        <w:pStyle w:val="Prrafodelista"/>
      </w:pPr>
    </w:p>
    <w:p w:rsidR="00613B3E" w:rsidRPr="005D005E" w:rsidRDefault="00613B3E" w:rsidP="005D005E"/>
    <w:p w:rsidR="00DE01DE" w:rsidRDefault="00DE01DE" w:rsidP="00DE01DE"/>
    <w:sectPr w:rsidR="00DE01DE" w:rsidSect="00DE01DE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04" w:rsidRDefault="00015A04" w:rsidP="00B05A0E">
      <w:pPr>
        <w:spacing w:after="0"/>
      </w:pPr>
      <w:r>
        <w:separator/>
      </w:r>
    </w:p>
  </w:endnote>
  <w:endnote w:type="continuationSeparator" w:id="0">
    <w:p w:rsidR="00015A04" w:rsidRDefault="00015A04" w:rsidP="00B05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04" w:rsidRDefault="00015A04" w:rsidP="00B05A0E">
      <w:pPr>
        <w:spacing w:after="0"/>
      </w:pPr>
      <w:r>
        <w:separator/>
      </w:r>
    </w:p>
  </w:footnote>
  <w:footnote w:type="continuationSeparator" w:id="0">
    <w:p w:rsidR="00015A04" w:rsidRDefault="00015A04" w:rsidP="00B05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4EE"/>
    <w:multiLevelType w:val="hybridMultilevel"/>
    <w:tmpl w:val="9EFCC4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0C70"/>
    <w:multiLevelType w:val="hybridMultilevel"/>
    <w:tmpl w:val="B1BC14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37C33"/>
    <w:multiLevelType w:val="hybridMultilevel"/>
    <w:tmpl w:val="EB4439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1DE"/>
    <w:rsid w:val="00015A04"/>
    <w:rsid w:val="00056088"/>
    <w:rsid w:val="00086AC3"/>
    <w:rsid w:val="00103F77"/>
    <w:rsid w:val="00131EA8"/>
    <w:rsid w:val="00141F25"/>
    <w:rsid w:val="00182127"/>
    <w:rsid w:val="003A69EC"/>
    <w:rsid w:val="003B77AF"/>
    <w:rsid w:val="003C42DB"/>
    <w:rsid w:val="00405C3F"/>
    <w:rsid w:val="00472848"/>
    <w:rsid w:val="00526253"/>
    <w:rsid w:val="00560FD3"/>
    <w:rsid w:val="005D005E"/>
    <w:rsid w:val="005D19ED"/>
    <w:rsid w:val="00613B3E"/>
    <w:rsid w:val="0065461E"/>
    <w:rsid w:val="00836DAA"/>
    <w:rsid w:val="00842F86"/>
    <w:rsid w:val="00904505"/>
    <w:rsid w:val="009E7CDA"/>
    <w:rsid w:val="00A12337"/>
    <w:rsid w:val="00A17B63"/>
    <w:rsid w:val="00A97057"/>
    <w:rsid w:val="00AE1345"/>
    <w:rsid w:val="00B05A0E"/>
    <w:rsid w:val="00B07CE1"/>
    <w:rsid w:val="00C1269E"/>
    <w:rsid w:val="00CA1BA1"/>
    <w:rsid w:val="00CC0CD8"/>
    <w:rsid w:val="00CC25D5"/>
    <w:rsid w:val="00D02E5C"/>
    <w:rsid w:val="00D62A33"/>
    <w:rsid w:val="00DA1DB2"/>
    <w:rsid w:val="00DE01DE"/>
    <w:rsid w:val="00E079C0"/>
    <w:rsid w:val="00E652DB"/>
    <w:rsid w:val="00EB6995"/>
    <w:rsid w:val="00F256E5"/>
    <w:rsid w:val="00F8478E"/>
    <w:rsid w:val="00F86C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2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A0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3B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3B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5A0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05A0E"/>
  </w:style>
  <w:style w:type="paragraph" w:styleId="Piedepgina">
    <w:name w:val="footer"/>
    <w:basedOn w:val="Normal"/>
    <w:link w:val="PiedepginaCar"/>
    <w:uiPriority w:val="99"/>
    <w:unhideWhenUsed/>
    <w:rsid w:val="00B05A0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A0E"/>
  </w:style>
  <w:style w:type="character" w:customStyle="1" w:styleId="Ttulo2Car">
    <w:name w:val="Título 2 Car"/>
    <w:basedOn w:val="Fuentedeprrafopredeter"/>
    <w:link w:val="Ttulo2"/>
    <w:uiPriority w:val="9"/>
    <w:rsid w:val="00B05A0E"/>
    <w:rPr>
      <w:rFonts w:ascii="Cambria" w:eastAsia="Times New Roman" w:hAnsi="Cambria" w:cs="Times New Roman"/>
      <w:b/>
      <w:bCs/>
      <w:color w:val="4F81BD"/>
      <w:sz w:val="26"/>
      <w:szCs w:val="2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3B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mailto:conferencia.autismo2013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1706</Characters>
  <Application>Microsoft Office Word</Application>
  <DocSecurity>0</DocSecurity>
  <Lines>14</Lines>
  <Paragraphs>4</Paragraphs>
  <ScaleCrop>false</ScaleCrop>
  <Company>Hewlett-Packard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Bialet</dc:creator>
  <cp:lastModifiedBy>Mandarina</cp:lastModifiedBy>
  <cp:revision>7</cp:revision>
  <dcterms:created xsi:type="dcterms:W3CDTF">2013-06-05T21:39:00Z</dcterms:created>
  <dcterms:modified xsi:type="dcterms:W3CDTF">2013-06-11T16:26:00Z</dcterms:modified>
</cp:coreProperties>
</file>